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2" w:rsidRDefault="003E67A2" w:rsidP="003E67A2">
      <w:pPr>
        <w:pStyle w:val="a3"/>
        <w:spacing w:line="720" w:lineRule="auto"/>
        <w:ind w:left="348" w:hanging="348"/>
      </w:pPr>
      <w:r>
        <w:rPr>
          <w:rFonts w:eastAsia="한양신명조"/>
          <w:b/>
          <w:bCs/>
          <w:sz w:val="30"/>
          <w:szCs w:val="30"/>
        </w:rPr>
        <w:t>권리신고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겸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배당요구신청서</w:t>
      </w:r>
    </w:p>
    <w:p w:rsidR="003E67A2" w:rsidRDefault="003E67A2" w:rsidP="003E67A2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사건번호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타경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부동산강제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임의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경매</w:t>
      </w:r>
    </w:p>
    <w:p w:rsidR="003E67A2" w:rsidRDefault="003E67A2" w:rsidP="003E67A2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3E67A2" w:rsidRDefault="003E67A2" w:rsidP="003E67A2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3E67A2" w:rsidRDefault="003E67A2" w:rsidP="003E67A2">
      <w:pPr>
        <w:pStyle w:val="a3"/>
        <w:spacing w:line="720" w:lineRule="auto"/>
      </w:pPr>
      <w:r>
        <w:rPr>
          <w:rFonts w:eastAsia="한양신명조"/>
          <w:sz w:val="24"/>
          <w:szCs w:val="24"/>
        </w:rPr>
        <w:t>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</w:p>
    <w:p w:rsidR="003E67A2" w:rsidRDefault="003E67A2" w:rsidP="003E67A2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본인은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경매절차에서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임대보증금을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우선변제받기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위하여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아래와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같이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권리신고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배당요구를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하오니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매각대금에서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우선배당을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주시기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바랍니다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3E67A2" w:rsidRDefault="003E67A2" w:rsidP="003E67A2">
      <w:pPr>
        <w:pStyle w:val="a3"/>
        <w:wordWrap/>
        <w:spacing w:line="480" w:lineRule="auto"/>
        <w:ind w:left="1274" w:hanging="1274"/>
        <w:jc w:val="center"/>
      </w:pPr>
      <w:r>
        <w:rPr>
          <w:rFonts w:eastAsia="한양신명조"/>
          <w:sz w:val="24"/>
          <w:szCs w:val="24"/>
        </w:rPr>
        <w:t>아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래</w:t>
      </w:r>
      <w:proofErr w:type="spellEnd"/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r>
        <w:rPr>
          <w:rFonts w:eastAsia="한양신명조"/>
          <w:sz w:val="24"/>
          <w:szCs w:val="24"/>
        </w:rPr>
        <w:t>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약</w:t>
      </w:r>
      <w:r>
        <w:rPr>
          <w:rFonts w:eastAsia="한양신명조"/>
          <w:sz w:val="24"/>
          <w:szCs w:val="24"/>
        </w:rPr>
        <w:t xml:space="preserve"> </w:t>
      </w:r>
      <w:proofErr w:type="gramStart"/>
      <w:r>
        <w:rPr>
          <w:rFonts w:eastAsia="한양신명조"/>
          <w:sz w:val="24"/>
          <w:szCs w:val="24"/>
        </w:rPr>
        <w:t>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. . .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2. </w:t>
      </w:r>
      <w:proofErr w:type="gramStart"/>
      <w:r>
        <w:rPr>
          <w:rFonts w:eastAsia="한양신명조"/>
          <w:sz w:val="24"/>
          <w:szCs w:val="24"/>
        </w:rPr>
        <w:t>계약당사자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임대인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소유자</w:t>
      </w:r>
      <w:r>
        <w:rPr>
          <w:rFonts w:ascii="한양신명조" w:eastAsia="한양신명조" w:hint="eastAsia"/>
          <w:sz w:val="24"/>
          <w:szCs w:val="24"/>
        </w:rPr>
        <w:t xml:space="preserve">) </w:t>
      </w:r>
      <w:r>
        <w:rPr>
          <w:rFonts w:eastAsia="한양신명조"/>
          <w:sz w:val="24"/>
          <w:szCs w:val="24"/>
        </w:rPr>
        <w:t xml:space="preserve">○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eastAsia="한양신명조"/>
          <w:sz w:val="24"/>
          <w:szCs w:val="24"/>
        </w:rPr>
        <w:t>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차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인</w:t>
      </w:r>
      <w:r>
        <w:rPr>
          <w:rFonts w:eastAsia="한양신명조"/>
          <w:sz w:val="24"/>
          <w:szCs w:val="24"/>
        </w:rPr>
        <w:t xml:space="preserve"> ○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3. </w:t>
      </w:r>
      <w:proofErr w:type="gramStart"/>
      <w:r>
        <w:rPr>
          <w:rFonts w:eastAsia="한양신명조"/>
          <w:sz w:val="24"/>
          <w:szCs w:val="24"/>
        </w:rPr>
        <w:t>임대차기간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. . </w:t>
      </w:r>
      <w:proofErr w:type="gramStart"/>
      <w:r>
        <w:rPr>
          <w:rFonts w:ascii="한양신명조" w:eastAsia="한양신명조" w:hint="eastAsia"/>
          <w:sz w:val="24"/>
          <w:szCs w:val="24"/>
        </w:rPr>
        <w:t>.</w:t>
      </w:r>
      <w:proofErr w:type="spellStart"/>
      <w:r>
        <w:rPr>
          <w:rFonts w:eastAsia="한양신명조"/>
          <w:sz w:val="24"/>
          <w:szCs w:val="24"/>
        </w:rPr>
        <w:t>부터</w:t>
      </w:r>
      <w:proofErr w:type="spellEnd"/>
      <w:proofErr w:type="gramEnd"/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 xml:space="preserve">. . . </w:t>
      </w:r>
      <w:r>
        <w:rPr>
          <w:rFonts w:eastAsia="한양신명조"/>
          <w:sz w:val="24"/>
          <w:szCs w:val="24"/>
        </w:rPr>
        <w:t>까지</w:t>
      </w:r>
      <w:proofErr w:type="gramStart"/>
      <w:r>
        <w:rPr>
          <w:rFonts w:ascii="한양신명조" w:eastAsia="한양신명조" w:hint="eastAsia"/>
          <w:sz w:val="24"/>
          <w:szCs w:val="24"/>
        </w:rPr>
        <w:t xml:space="preserve">( </w:t>
      </w:r>
      <w:r>
        <w:rPr>
          <w:rFonts w:eastAsia="한양신명조"/>
          <w:sz w:val="24"/>
          <w:szCs w:val="24"/>
        </w:rPr>
        <w:t>년</w:t>
      </w:r>
      <w:proofErr w:type="gram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간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4. </w:t>
      </w:r>
      <w:proofErr w:type="gramStart"/>
      <w:r>
        <w:rPr>
          <w:rFonts w:eastAsia="한양신명조"/>
          <w:sz w:val="24"/>
          <w:szCs w:val="24"/>
        </w:rPr>
        <w:t>임대보증금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전세</w:t>
      </w:r>
      <w:r>
        <w:tab/>
      </w:r>
      <w:r>
        <w:tab/>
      </w:r>
      <w:r>
        <w:tab/>
      </w:r>
      <w:r>
        <w:rPr>
          <w:rFonts w:eastAsia="한양신명조"/>
          <w:sz w:val="24"/>
          <w:szCs w:val="24"/>
        </w:rPr>
        <w:t>원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eastAsia="한양신명조"/>
          <w:sz w:val="24"/>
          <w:szCs w:val="24"/>
        </w:rPr>
        <w:t>보증금</w:t>
      </w:r>
      <w:r>
        <w:rPr>
          <w:rFonts w:eastAsia="한양신명조"/>
          <w:sz w:val="24"/>
          <w:szCs w:val="24"/>
        </w:rPr>
        <w:t xml:space="preserve"> </w:t>
      </w:r>
      <w:r>
        <w:tab/>
      </w:r>
      <w:r>
        <w:tab/>
      </w:r>
      <w:r>
        <w:rPr>
          <w:rFonts w:eastAsia="한양신명조"/>
          <w:sz w:val="24"/>
          <w:szCs w:val="24"/>
        </w:rPr>
        <w:t>원에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월세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5. </w:t>
      </w:r>
      <w:r>
        <w:rPr>
          <w:rFonts w:eastAsia="한양신명조"/>
          <w:sz w:val="24"/>
          <w:szCs w:val="24"/>
        </w:rPr>
        <w:t>임차</w:t>
      </w:r>
      <w:r>
        <w:rPr>
          <w:rFonts w:eastAsia="한양신명조"/>
          <w:sz w:val="24"/>
          <w:szCs w:val="24"/>
        </w:rPr>
        <w:t xml:space="preserve"> </w:t>
      </w:r>
      <w:proofErr w:type="gramStart"/>
      <w:r>
        <w:rPr>
          <w:rFonts w:eastAsia="한양신명조"/>
          <w:sz w:val="24"/>
          <w:szCs w:val="24"/>
        </w:rPr>
        <w:t>부분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전부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방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칸</w:t>
      </w:r>
      <w:r>
        <w:rPr>
          <w:rFonts w:ascii="한양신명조" w:eastAsia="한양신명조" w:hint="eastAsia"/>
          <w:sz w:val="24"/>
          <w:szCs w:val="24"/>
        </w:rPr>
        <w:t xml:space="preserve">), </w:t>
      </w:r>
      <w:r>
        <w:rPr>
          <w:rFonts w:eastAsia="한양신명조"/>
          <w:sz w:val="24"/>
          <w:szCs w:val="24"/>
        </w:rPr>
        <w:t>일부</w:t>
      </w:r>
      <w:r>
        <w:rPr>
          <w:rFonts w:ascii="한양신명조" w:eastAsia="한양신명조" w:hint="eastAsia"/>
          <w:sz w:val="24"/>
          <w:szCs w:val="24"/>
        </w:rPr>
        <w:t xml:space="preserve">( </w:t>
      </w:r>
      <w:r>
        <w:rPr>
          <w:rFonts w:eastAsia="한양신명조"/>
          <w:sz w:val="24"/>
          <w:szCs w:val="24"/>
        </w:rPr>
        <w:t>층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방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 xml:space="preserve">※ </w:t>
      </w:r>
      <w:r>
        <w:rPr>
          <w:rFonts w:eastAsia="한양신명조"/>
          <w:sz w:val="24"/>
          <w:szCs w:val="24"/>
        </w:rPr>
        <w:t>뒷면에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임차부분을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특정한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내부구조도를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그려주시기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바랍니다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6. </w:t>
      </w:r>
      <w:r>
        <w:rPr>
          <w:rFonts w:eastAsia="한양신명조"/>
          <w:sz w:val="24"/>
          <w:szCs w:val="24"/>
        </w:rPr>
        <w:t>주택인도일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입주한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날</w:t>
      </w:r>
      <w:proofErr w:type="gramStart"/>
      <w:r>
        <w:rPr>
          <w:rFonts w:ascii="한양신명조" w:eastAsia="한양신명조" w:hint="eastAsia"/>
          <w:sz w:val="24"/>
          <w:szCs w:val="24"/>
        </w:rPr>
        <w:t>)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. . .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7. </w:t>
      </w:r>
      <w:proofErr w:type="gramStart"/>
      <w:r>
        <w:rPr>
          <w:rFonts w:eastAsia="한양신명조"/>
          <w:sz w:val="24"/>
          <w:szCs w:val="24"/>
        </w:rPr>
        <w:t>주민등록전입신고일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. . .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8. </w:t>
      </w:r>
      <w:r>
        <w:rPr>
          <w:rFonts w:eastAsia="한양신명조"/>
          <w:sz w:val="24"/>
          <w:szCs w:val="24"/>
        </w:rPr>
        <w:t>확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정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  <w:proofErr w:type="gramStart"/>
      <w:r>
        <w:rPr>
          <w:rFonts w:ascii="한양신명조" w:eastAsia="한양신명조" w:hint="eastAsia"/>
          <w:sz w:val="24"/>
          <w:szCs w:val="24"/>
        </w:rPr>
        <w:t>유무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 xml:space="preserve">□ </w:t>
      </w:r>
      <w:r>
        <w:rPr>
          <w:rFonts w:eastAsia="한양신명조"/>
          <w:sz w:val="24"/>
          <w:szCs w:val="24"/>
        </w:rPr>
        <w:t>유</w:t>
      </w:r>
      <w:r>
        <w:rPr>
          <w:rFonts w:ascii="한양신명조" w:eastAsia="한양신명조" w:hint="eastAsia"/>
          <w:sz w:val="24"/>
          <w:szCs w:val="24"/>
        </w:rPr>
        <w:t xml:space="preserve">( . . .), </w:t>
      </w:r>
      <w:r>
        <w:rPr>
          <w:rFonts w:eastAsia="한양신명조"/>
          <w:sz w:val="24"/>
          <w:szCs w:val="24"/>
        </w:rPr>
        <w:t xml:space="preserve">□ </w:t>
      </w:r>
      <w:r>
        <w:rPr>
          <w:rFonts w:eastAsia="한양신명조"/>
          <w:sz w:val="24"/>
          <w:szCs w:val="24"/>
        </w:rPr>
        <w:t>무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9. </w:t>
      </w:r>
      <w:r>
        <w:rPr>
          <w:rFonts w:eastAsia="한양신명조"/>
          <w:sz w:val="24"/>
          <w:szCs w:val="24"/>
        </w:rPr>
        <w:t>전세권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주택임차권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등기</w:t>
      </w:r>
      <w:r>
        <w:rPr>
          <w:rFonts w:eastAsia="한양신명조"/>
          <w:sz w:val="24"/>
          <w:szCs w:val="24"/>
        </w:rPr>
        <w:t xml:space="preserve"> </w:t>
      </w:r>
      <w:proofErr w:type="gramStart"/>
      <w:r>
        <w:rPr>
          <w:rFonts w:eastAsia="한양신명조"/>
          <w:sz w:val="24"/>
          <w:szCs w:val="24"/>
        </w:rPr>
        <w:t>유무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 xml:space="preserve">□ </w:t>
      </w:r>
      <w:r>
        <w:rPr>
          <w:rFonts w:eastAsia="한양신명조"/>
          <w:sz w:val="24"/>
          <w:szCs w:val="24"/>
        </w:rPr>
        <w:t>유</w:t>
      </w:r>
      <w:r>
        <w:rPr>
          <w:rFonts w:ascii="한양신명조" w:eastAsia="한양신명조" w:hint="eastAsia"/>
          <w:sz w:val="24"/>
          <w:szCs w:val="24"/>
        </w:rPr>
        <w:t xml:space="preserve">( . . .), </w:t>
      </w:r>
      <w:r>
        <w:rPr>
          <w:rFonts w:eastAsia="한양신명조"/>
          <w:sz w:val="24"/>
          <w:szCs w:val="24"/>
        </w:rPr>
        <w:t xml:space="preserve">□ </w:t>
      </w:r>
      <w:r>
        <w:rPr>
          <w:rFonts w:eastAsia="한양신명조"/>
          <w:sz w:val="24"/>
          <w:szCs w:val="24"/>
        </w:rPr>
        <w:t>무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eastAsia="한양신명조"/>
          <w:sz w:val="24"/>
          <w:szCs w:val="24"/>
        </w:rPr>
        <w:lastRenderedPageBreak/>
        <w:t>〔첨부서류〕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r>
        <w:rPr>
          <w:rFonts w:eastAsia="한양신명조"/>
          <w:sz w:val="24"/>
          <w:szCs w:val="24"/>
        </w:rPr>
        <w:t>임대차계약서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</w:t>
      </w:r>
      <w:r>
        <w:rPr>
          <w:rFonts w:eastAsia="한양신명조"/>
          <w:sz w:val="24"/>
          <w:szCs w:val="24"/>
        </w:rPr>
        <w:t>통</w:t>
      </w:r>
    </w:p>
    <w:p w:rsidR="003E67A2" w:rsidRDefault="003E67A2" w:rsidP="003E67A2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2. </w:t>
      </w:r>
      <w:r>
        <w:rPr>
          <w:rFonts w:eastAsia="한양신명조"/>
          <w:sz w:val="24"/>
          <w:szCs w:val="24"/>
        </w:rPr>
        <w:t>주민등록등본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</w:t>
      </w:r>
      <w:r>
        <w:rPr>
          <w:rFonts w:eastAsia="한양신명조"/>
          <w:sz w:val="24"/>
          <w:szCs w:val="24"/>
        </w:rPr>
        <w:t>통</w:t>
      </w:r>
    </w:p>
    <w:p w:rsidR="003E67A2" w:rsidRDefault="003E67A2" w:rsidP="003E67A2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tab/>
      </w:r>
      <w:r>
        <w:rPr>
          <w:rFonts w:eastAsia="한양신명조"/>
          <w:sz w:val="24"/>
          <w:szCs w:val="24"/>
        </w:rPr>
        <w:t>일</w:t>
      </w:r>
    </w:p>
    <w:p w:rsidR="003E67A2" w:rsidRDefault="003E67A2" w:rsidP="003E67A2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권리신고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배당요구자</w:t>
      </w:r>
      <w:r>
        <w:tab/>
      </w:r>
      <w:r>
        <w:tab/>
      </w:r>
      <w:r>
        <w:tab/>
      </w:r>
      <w:r>
        <w:tab/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E67A2" w:rsidRDefault="003E67A2" w:rsidP="003E67A2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E67A2" w:rsidRDefault="003E67A2" w:rsidP="003E67A2">
      <w:pPr>
        <w:pStyle w:val="a3"/>
        <w:spacing w:line="480" w:lineRule="auto"/>
      </w:pPr>
      <w:r>
        <w:tab/>
      </w:r>
      <w:r>
        <w:tab/>
      </w:r>
      <w:r>
        <w:rPr>
          <w:rFonts w:eastAsia="한양신명조"/>
          <w:sz w:val="24"/>
          <w:szCs w:val="24"/>
        </w:rPr>
        <w:t>지방법원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tab/>
      </w:r>
      <w:r>
        <w:rPr>
          <w:rFonts w:eastAsia="한양신명조"/>
          <w:sz w:val="24"/>
          <w:szCs w:val="24"/>
        </w:rPr>
        <w:t>귀중</w:t>
      </w:r>
    </w:p>
    <w:p w:rsidR="003E67A2" w:rsidRDefault="003E67A2" w:rsidP="003E67A2">
      <w:pPr>
        <w:pStyle w:val="a3"/>
        <w:snapToGrid/>
        <w:spacing w:line="384" w:lineRule="auto"/>
      </w:pPr>
    </w:p>
    <w:p w:rsidR="00363C37" w:rsidRDefault="00363C37"/>
    <w:sectPr w:rsidR="00363C37" w:rsidSect="00363C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E67A2"/>
    <w:rsid w:val="00363C37"/>
    <w:rsid w:val="003E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67A2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2021-02-22T09:20:00Z</dcterms:created>
  <dcterms:modified xsi:type="dcterms:W3CDTF">2021-02-22T09:20:00Z</dcterms:modified>
</cp:coreProperties>
</file>